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E78BE" w14:textId="77777777" w:rsidR="00E359AF" w:rsidRPr="00DD3FAB" w:rsidRDefault="009C1B56" w:rsidP="00DD3FAB">
      <w:pPr>
        <w:jc w:val="center"/>
        <w:rPr>
          <w:b/>
          <w:bCs/>
          <w:color w:val="000000" w:themeColor="text1"/>
          <w:sz w:val="28"/>
          <w:szCs w:val="28"/>
          <w:highlight w:val="yellow"/>
        </w:rPr>
      </w:pPr>
      <w:r w:rsidRPr="00DD3FAB">
        <w:rPr>
          <w:b/>
          <w:bCs/>
          <w:color w:val="000000" w:themeColor="text1"/>
          <w:sz w:val="28"/>
          <w:szCs w:val="28"/>
          <w:highlight w:val="yellow"/>
        </w:rPr>
        <w:t xml:space="preserve">SOCIAL SCIENCE </w:t>
      </w:r>
      <w:r w:rsidR="00E359AF" w:rsidRPr="00DD3FAB">
        <w:rPr>
          <w:b/>
          <w:bCs/>
          <w:color w:val="000000" w:themeColor="text1"/>
          <w:sz w:val="28"/>
          <w:szCs w:val="28"/>
          <w:highlight w:val="yellow"/>
        </w:rPr>
        <w:t>: HISTORY</w:t>
      </w:r>
    </w:p>
    <w:p w14:paraId="77373BC9" w14:textId="76D8AFF7" w:rsidR="009C1B56" w:rsidRPr="00DD3FAB" w:rsidRDefault="00E359AF" w:rsidP="00DD3FAB">
      <w:pPr>
        <w:jc w:val="center"/>
        <w:rPr>
          <w:b/>
          <w:bCs/>
          <w:sz w:val="28"/>
          <w:szCs w:val="28"/>
        </w:rPr>
      </w:pPr>
      <w:r w:rsidRPr="00DD3FAB">
        <w:rPr>
          <w:b/>
          <w:bCs/>
          <w:color w:val="000000" w:themeColor="text1"/>
          <w:sz w:val="28"/>
          <w:szCs w:val="28"/>
          <w:highlight w:val="yellow"/>
        </w:rPr>
        <w:t>CHAPTER 6: T</w:t>
      </w:r>
      <w:r w:rsidR="009C1B56" w:rsidRPr="00DD3FAB">
        <w:rPr>
          <w:b/>
          <w:bCs/>
          <w:color w:val="000000" w:themeColor="text1"/>
          <w:sz w:val="28"/>
          <w:szCs w:val="28"/>
          <w:highlight w:val="yellow"/>
        </w:rPr>
        <w:t>he Age of Reorganisation</w:t>
      </w:r>
      <w:r w:rsidRPr="00DD3FAB">
        <w:rPr>
          <w:b/>
          <w:bCs/>
          <w:sz w:val="28"/>
          <w:szCs w:val="28"/>
        </w:rPr>
        <w:t>.</w:t>
      </w:r>
    </w:p>
    <w:p w14:paraId="42EA790C" w14:textId="59A75507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Pr="00D46935">
        <w:rPr>
          <w:b/>
          <w:bCs/>
          <w:sz w:val="28"/>
          <w:szCs w:val="28"/>
          <w:highlight w:val="cyan"/>
        </w:rPr>
        <w:t>Section A: Multiple Choice Questions (MCQs)</w:t>
      </w:r>
    </w:p>
    <w:p w14:paraId="38329F52" w14:textId="77777777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Pr="00DD3FAB">
        <w:rPr>
          <w:b/>
          <w:bCs/>
          <w:sz w:val="28"/>
          <w:szCs w:val="28"/>
        </w:rPr>
        <w:t xml:space="preserve">Q1. The </w:t>
      </w:r>
      <w:proofErr w:type="spellStart"/>
      <w:r w:rsidRPr="00DD3FAB">
        <w:rPr>
          <w:b/>
          <w:bCs/>
          <w:sz w:val="28"/>
          <w:szCs w:val="28"/>
        </w:rPr>
        <w:t>Shaka</w:t>
      </w:r>
      <w:proofErr w:type="spellEnd"/>
      <w:r w:rsidRPr="00DD3FAB">
        <w:rPr>
          <w:b/>
          <w:bCs/>
          <w:sz w:val="28"/>
          <w:szCs w:val="28"/>
        </w:rPr>
        <w:t xml:space="preserve"> </w:t>
      </w:r>
      <w:proofErr w:type="spellStart"/>
      <w:r w:rsidRPr="00DD3FAB">
        <w:rPr>
          <w:b/>
          <w:bCs/>
          <w:sz w:val="28"/>
          <w:szCs w:val="28"/>
        </w:rPr>
        <w:t>Samvat</w:t>
      </w:r>
      <w:proofErr w:type="spellEnd"/>
      <w:r w:rsidRPr="00DD3FAB">
        <w:rPr>
          <w:b/>
          <w:bCs/>
          <w:sz w:val="28"/>
          <w:szCs w:val="28"/>
        </w:rPr>
        <w:t xml:space="preserve"> calendar, adopted as the official Indian National Calendar, is behind the Gregorian calendar by how many years?</w:t>
      </w:r>
    </w:p>
    <w:p w14:paraId="0BD17714" w14:textId="3F455C4F" w:rsidR="009C1B56" w:rsidRDefault="009C1B56" w:rsidP="009C1B56">
      <w:pPr>
        <w:rPr>
          <w:b/>
          <w:bCs/>
          <w:sz w:val="28"/>
          <w:szCs w:val="28"/>
        </w:rPr>
      </w:pPr>
      <w:r w:rsidRPr="00DD3FAB">
        <w:rPr>
          <w:b/>
          <w:bCs/>
          <w:sz w:val="28"/>
          <w:szCs w:val="28"/>
        </w:rPr>
        <w:t>a) 7</w:t>
      </w:r>
      <w:r w:rsidR="00CD2A20" w:rsidRPr="00DD3FAB">
        <w:rPr>
          <w:b/>
          <w:bCs/>
          <w:sz w:val="28"/>
          <w:szCs w:val="28"/>
        </w:rPr>
        <w:t xml:space="preserve">8 </w:t>
      </w:r>
      <w:r w:rsidRPr="00DD3FAB">
        <w:rPr>
          <w:b/>
          <w:bCs/>
          <w:sz w:val="28"/>
          <w:szCs w:val="28"/>
        </w:rPr>
        <w:t>years</w:t>
      </w:r>
      <w:r w:rsidR="00234230" w:rsidRPr="00DD3FAB">
        <w:rPr>
          <w:b/>
          <w:bCs/>
          <w:sz w:val="28"/>
          <w:szCs w:val="28"/>
        </w:rPr>
        <w:t xml:space="preserve">   </w:t>
      </w:r>
      <w:r w:rsidR="004D101A" w:rsidRPr="00DD3FAB">
        <w:rPr>
          <w:b/>
          <w:bCs/>
          <w:sz w:val="28"/>
          <w:szCs w:val="28"/>
        </w:rPr>
        <w:t xml:space="preserve"> </w:t>
      </w:r>
      <w:r w:rsidR="00234230" w:rsidRPr="00DD3FAB">
        <w:rPr>
          <w:b/>
          <w:bCs/>
          <w:sz w:val="28"/>
          <w:szCs w:val="28"/>
        </w:rPr>
        <w:t xml:space="preserve">    </w:t>
      </w:r>
      <w:r w:rsidRPr="00DD3FAB">
        <w:rPr>
          <w:b/>
          <w:bCs/>
          <w:sz w:val="28"/>
          <w:szCs w:val="28"/>
        </w:rPr>
        <w:t xml:space="preserve">b) </w:t>
      </w:r>
      <w:r w:rsidR="00CD2A20" w:rsidRPr="00DD3FAB">
        <w:rPr>
          <w:b/>
          <w:bCs/>
          <w:sz w:val="28"/>
          <w:szCs w:val="28"/>
        </w:rPr>
        <w:t xml:space="preserve">69 </w:t>
      </w:r>
      <w:r w:rsidRPr="00DD3FAB">
        <w:rPr>
          <w:b/>
          <w:bCs/>
          <w:sz w:val="28"/>
          <w:szCs w:val="28"/>
        </w:rPr>
        <w:t>years</w:t>
      </w:r>
      <w:r w:rsidR="00234230" w:rsidRPr="00DD3FAB">
        <w:rPr>
          <w:b/>
          <w:bCs/>
          <w:sz w:val="28"/>
          <w:szCs w:val="28"/>
        </w:rPr>
        <w:t xml:space="preserve"> </w:t>
      </w:r>
      <w:r w:rsidR="00CD2A20" w:rsidRPr="00DD3FAB">
        <w:rPr>
          <w:b/>
          <w:bCs/>
          <w:sz w:val="28"/>
          <w:szCs w:val="28"/>
        </w:rPr>
        <w:t xml:space="preserve">        </w:t>
      </w:r>
      <w:r w:rsidR="004D101A" w:rsidRPr="00DD3FAB">
        <w:rPr>
          <w:b/>
          <w:bCs/>
          <w:sz w:val="28"/>
          <w:szCs w:val="28"/>
        </w:rPr>
        <w:t xml:space="preserve"> </w:t>
      </w:r>
      <w:r w:rsidR="00CD2A20" w:rsidRPr="00DD3FAB">
        <w:rPr>
          <w:b/>
          <w:bCs/>
          <w:sz w:val="28"/>
          <w:szCs w:val="28"/>
        </w:rPr>
        <w:t xml:space="preserve">  </w:t>
      </w:r>
      <w:r w:rsidRPr="00DD3FAB">
        <w:rPr>
          <w:b/>
          <w:bCs/>
          <w:sz w:val="28"/>
          <w:szCs w:val="28"/>
        </w:rPr>
        <w:t>c) 1</w:t>
      </w:r>
      <w:r w:rsidR="0067548C" w:rsidRPr="00DD3FAB">
        <w:rPr>
          <w:b/>
          <w:bCs/>
          <w:sz w:val="28"/>
          <w:szCs w:val="28"/>
        </w:rPr>
        <w:t>1</w:t>
      </w:r>
      <w:r w:rsidRPr="00DD3FAB">
        <w:rPr>
          <w:b/>
          <w:bCs/>
          <w:sz w:val="28"/>
          <w:szCs w:val="28"/>
        </w:rPr>
        <w:t>0 years</w:t>
      </w:r>
      <w:r w:rsidR="00CD2A20" w:rsidRPr="00DD3FAB">
        <w:rPr>
          <w:b/>
          <w:bCs/>
          <w:sz w:val="28"/>
          <w:szCs w:val="28"/>
        </w:rPr>
        <w:t xml:space="preserve">               </w:t>
      </w:r>
      <w:r w:rsidRPr="00DD3FAB">
        <w:rPr>
          <w:b/>
          <w:bCs/>
          <w:sz w:val="28"/>
          <w:szCs w:val="28"/>
        </w:rPr>
        <w:t xml:space="preserve">d) 185 years  </w:t>
      </w:r>
    </w:p>
    <w:p w14:paraId="2172C4A3" w14:textId="77777777" w:rsidR="00D46935" w:rsidRPr="00DD3FAB" w:rsidRDefault="00D46935" w:rsidP="009C1B56">
      <w:pPr>
        <w:rPr>
          <w:b/>
          <w:bCs/>
          <w:sz w:val="28"/>
          <w:szCs w:val="28"/>
        </w:rPr>
      </w:pPr>
    </w:p>
    <w:p w14:paraId="7DD1E8B8" w14:textId="77777777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Pr="00DD3FAB">
        <w:rPr>
          <w:b/>
          <w:bCs/>
          <w:sz w:val="28"/>
          <w:szCs w:val="28"/>
        </w:rPr>
        <w:t xml:space="preserve">Q2. Which </w:t>
      </w:r>
      <w:proofErr w:type="spellStart"/>
      <w:r w:rsidRPr="00DD3FAB">
        <w:rPr>
          <w:b/>
          <w:bCs/>
          <w:sz w:val="28"/>
          <w:szCs w:val="28"/>
        </w:rPr>
        <w:t>Satavahana</w:t>
      </w:r>
      <w:proofErr w:type="spellEnd"/>
      <w:r w:rsidRPr="00DD3FAB">
        <w:rPr>
          <w:b/>
          <w:bCs/>
          <w:sz w:val="28"/>
          <w:szCs w:val="28"/>
        </w:rPr>
        <w:t xml:space="preserve"> structure located near Pune was historically utilized for toll and tax collection from merchants?</w:t>
      </w:r>
    </w:p>
    <w:p w14:paraId="5681C674" w14:textId="6AAB56B2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b/>
          <w:bCs/>
          <w:sz w:val="28"/>
          <w:szCs w:val="28"/>
        </w:rPr>
        <w:t>a) Karla Caves</w:t>
      </w:r>
      <w:r w:rsidR="0067548C" w:rsidRPr="00DD3FAB">
        <w:rPr>
          <w:b/>
          <w:bCs/>
          <w:sz w:val="28"/>
          <w:szCs w:val="28"/>
        </w:rPr>
        <w:t xml:space="preserve">                      </w:t>
      </w:r>
      <w:r w:rsidRPr="00DD3FAB">
        <w:rPr>
          <w:b/>
          <w:bCs/>
          <w:sz w:val="28"/>
          <w:szCs w:val="28"/>
        </w:rPr>
        <w:t xml:space="preserve">b) </w:t>
      </w:r>
      <w:proofErr w:type="spellStart"/>
      <w:r w:rsidRPr="00DD3FAB">
        <w:rPr>
          <w:b/>
          <w:bCs/>
          <w:sz w:val="28"/>
          <w:szCs w:val="28"/>
        </w:rPr>
        <w:t>Udayagiri</w:t>
      </w:r>
      <w:proofErr w:type="spellEnd"/>
      <w:r w:rsidRPr="00DD3FAB">
        <w:rPr>
          <w:b/>
          <w:bCs/>
          <w:sz w:val="28"/>
          <w:szCs w:val="28"/>
        </w:rPr>
        <w:t xml:space="preserve"> Caves</w:t>
      </w:r>
    </w:p>
    <w:p w14:paraId="684FC4DA" w14:textId="7EFDDF4D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b/>
          <w:bCs/>
          <w:sz w:val="28"/>
          <w:szCs w:val="28"/>
        </w:rPr>
        <w:t xml:space="preserve">c) </w:t>
      </w:r>
      <w:proofErr w:type="spellStart"/>
      <w:r w:rsidRPr="00DD3FAB">
        <w:rPr>
          <w:b/>
          <w:bCs/>
          <w:sz w:val="28"/>
          <w:szCs w:val="28"/>
        </w:rPr>
        <w:t>Naneghat</w:t>
      </w:r>
      <w:proofErr w:type="spellEnd"/>
      <w:r w:rsidRPr="00DD3FAB">
        <w:rPr>
          <w:b/>
          <w:bCs/>
          <w:sz w:val="28"/>
          <w:szCs w:val="28"/>
        </w:rPr>
        <w:t xml:space="preserve"> Caves</w:t>
      </w:r>
      <w:r w:rsidR="0067548C" w:rsidRPr="00DD3FAB">
        <w:rPr>
          <w:b/>
          <w:bCs/>
          <w:sz w:val="28"/>
          <w:szCs w:val="28"/>
        </w:rPr>
        <w:t xml:space="preserve">            </w:t>
      </w:r>
      <w:r w:rsidRPr="00DD3FAB">
        <w:rPr>
          <w:b/>
          <w:bCs/>
          <w:sz w:val="28"/>
          <w:szCs w:val="28"/>
        </w:rPr>
        <w:t xml:space="preserve">d) </w:t>
      </w:r>
      <w:proofErr w:type="spellStart"/>
      <w:r w:rsidRPr="00DD3FAB">
        <w:rPr>
          <w:b/>
          <w:bCs/>
          <w:sz w:val="28"/>
          <w:szCs w:val="28"/>
        </w:rPr>
        <w:t>Pitalkhora</w:t>
      </w:r>
      <w:proofErr w:type="spellEnd"/>
      <w:r w:rsidRPr="00DD3FAB">
        <w:rPr>
          <w:b/>
          <w:bCs/>
          <w:sz w:val="28"/>
          <w:szCs w:val="28"/>
        </w:rPr>
        <w:t xml:space="preserve"> Caves  </w:t>
      </w:r>
    </w:p>
    <w:p w14:paraId="573FCD44" w14:textId="77777777" w:rsidR="009C1B56" w:rsidRPr="00DD3FAB" w:rsidRDefault="009C1B56" w:rsidP="009C1B56">
      <w:pPr>
        <w:rPr>
          <w:b/>
          <w:bCs/>
          <w:sz w:val="28"/>
          <w:szCs w:val="28"/>
        </w:rPr>
      </w:pPr>
    </w:p>
    <w:p w14:paraId="45B27D06" w14:textId="77777777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Pr="00DD3FAB">
        <w:rPr>
          <w:b/>
          <w:bCs/>
          <w:sz w:val="28"/>
          <w:szCs w:val="28"/>
        </w:rPr>
        <w:t xml:space="preserve">Q3. The famous ancient water diversion dam, </w:t>
      </w:r>
      <w:proofErr w:type="spellStart"/>
      <w:r w:rsidRPr="00DD3FAB">
        <w:rPr>
          <w:b/>
          <w:bCs/>
          <w:sz w:val="28"/>
          <w:szCs w:val="28"/>
        </w:rPr>
        <w:t>Kallanai</w:t>
      </w:r>
      <w:proofErr w:type="spellEnd"/>
      <w:r w:rsidRPr="00DD3FAB">
        <w:rPr>
          <w:b/>
          <w:bCs/>
          <w:sz w:val="28"/>
          <w:szCs w:val="28"/>
        </w:rPr>
        <w:t xml:space="preserve"> (Grand </w:t>
      </w:r>
      <w:proofErr w:type="spellStart"/>
      <w:r w:rsidRPr="00DD3FAB">
        <w:rPr>
          <w:b/>
          <w:bCs/>
          <w:sz w:val="28"/>
          <w:szCs w:val="28"/>
        </w:rPr>
        <w:t>Anicut</w:t>
      </w:r>
      <w:proofErr w:type="spellEnd"/>
      <w:r w:rsidRPr="00DD3FAB">
        <w:rPr>
          <w:b/>
          <w:bCs/>
          <w:sz w:val="28"/>
          <w:szCs w:val="28"/>
        </w:rPr>
        <w:t xml:space="preserve">), built by King </w:t>
      </w:r>
      <w:proofErr w:type="spellStart"/>
      <w:r w:rsidRPr="00DD3FAB">
        <w:rPr>
          <w:b/>
          <w:bCs/>
          <w:sz w:val="28"/>
          <w:szCs w:val="28"/>
        </w:rPr>
        <w:t>Karikala</w:t>
      </w:r>
      <w:proofErr w:type="spellEnd"/>
      <w:r w:rsidRPr="00DD3FAB">
        <w:rPr>
          <w:b/>
          <w:bCs/>
          <w:sz w:val="28"/>
          <w:szCs w:val="28"/>
        </w:rPr>
        <w:t>, is situated on which river?</w:t>
      </w:r>
    </w:p>
    <w:p w14:paraId="3BE27786" w14:textId="295E5E0E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b/>
          <w:bCs/>
          <w:sz w:val="28"/>
          <w:szCs w:val="28"/>
        </w:rPr>
        <w:t>a) Krishna River</w:t>
      </w:r>
      <w:r w:rsidR="008C47E6" w:rsidRPr="00DD3FAB">
        <w:rPr>
          <w:b/>
          <w:bCs/>
          <w:sz w:val="28"/>
          <w:szCs w:val="28"/>
        </w:rPr>
        <w:t xml:space="preserve">.                      </w:t>
      </w:r>
      <w:r w:rsidRPr="00DD3FAB">
        <w:rPr>
          <w:b/>
          <w:bCs/>
          <w:sz w:val="28"/>
          <w:szCs w:val="28"/>
        </w:rPr>
        <w:t>b) Godavari River</w:t>
      </w:r>
    </w:p>
    <w:p w14:paraId="58356F13" w14:textId="5F35866A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b/>
          <w:bCs/>
          <w:sz w:val="28"/>
          <w:szCs w:val="28"/>
        </w:rPr>
        <w:t xml:space="preserve">c) </w:t>
      </w:r>
      <w:proofErr w:type="spellStart"/>
      <w:r w:rsidRPr="00DD3FAB">
        <w:rPr>
          <w:b/>
          <w:bCs/>
          <w:sz w:val="28"/>
          <w:szCs w:val="28"/>
        </w:rPr>
        <w:t>Kaveri</w:t>
      </w:r>
      <w:proofErr w:type="spellEnd"/>
      <w:r w:rsidRPr="00DD3FAB">
        <w:rPr>
          <w:b/>
          <w:bCs/>
          <w:sz w:val="28"/>
          <w:szCs w:val="28"/>
        </w:rPr>
        <w:t xml:space="preserve"> River</w:t>
      </w:r>
      <w:r w:rsidR="008C47E6" w:rsidRPr="00DD3FAB">
        <w:rPr>
          <w:b/>
          <w:bCs/>
          <w:sz w:val="28"/>
          <w:szCs w:val="28"/>
        </w:rPr>
        <w:t xml:space="preserve">                           </w:t>
      </w:r>
      <w:r w:rsidRPr="00DD3FAB">
        <w:rPr>
          <w:b/>
          <w:bCs/>
          <w:sz w:val="28"/>
          <w:szCs w:val="28"/>
        </w:rPr>
        <w:t xml:space="preserve">d) Narmada River  </w:t>
      </w:r>
    </w:p>
    <w:p w14:paraId="4C4C8362" w14:textId="23726807" w:rsidR="009C1B56" w:rsidRPr="00DD3FAB" w:rsidRDefault="009C1B56" w:rsidP="009C1B56">
      <w:pPr>
        <w:rPr>
          <w:b/>
          <w:bCs/>
          <w:sz w:val="28"/>
          <w:szCs w:val="28"/>
        </w:rPr>
      </w:pPr>
    </w:p>
    <w:p w14:paraId="2E591880" w14:textId="77777777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Pr="00DD3FAB">
        <w:rPr>
          <w:b/>
          <w:bCs/>
          <w:sz w:val="28"/>
          <w:szCs w:val="28"/>
        </w:rPr>
        <w:t xml:space="preserve">Q4. Consider the following statements regarding the </w:t>
      </w:r>
      <w:proofErr w:type="spellStart"/>
      <w:r w:rsidRPr="00DD3FAB">
        <w:rPr>
          <w:b/>
          <w:bCs/>
          <w:sz w:val="28"/>
          <w:szCs w:val="28"/>
        </w:rPr>
        <w:t>Kushana</w:t>
      </w:r>
      <w:proofErr w:type="spellEnd"/>
      <w:r w:rsidRPr="00DD3FAB">
        <w:rPr>
          <w:b/>
          <w:bCs/>
          <w:sz w:val="28"/>
          <w:szCs w:val="28"/>
        </w:rPr>
        <w:t xml:space="preserve"> Empire:  </w:t>
      </w:r>
    </w:p>
    <w:p w14:paraId="2B0DAE6F" w14:textId="343C3827" w:rsidR="009C1B56" w:rsidRPr="00DD3FAB" w:rsidRDefault="00585503" w:rsidP="00585503">
      <w:pPr>
        <w:rPr>
          <w:b/>
          <w:bCs/>
          <w:sz w:val="28"/>
          <w:szCs w:val="28"/>
        </w:rPr>
      </w:pPr>
      <w:r w:rsidRPr="00DD3FAB">
        <w:rPr>
          <w:b/>
          <w:bCs/>
          <w:sz w:val="28"/>
          <w:szCs w:val="28"/>
        </w:rPr>
        <w:t>(1)</w:t>
      </w:r>
      <w:r w:rsidR="009C1B56" w:rsidRPr="00DD3FAB">
        <w:rPr>
          <w:b/>
          <w:bCs/>
          <w:sz w:val="28"/>
          <w:szCs w:val="28"/>
        </w:rPr>
        <w:t xml:space="preserve">Emperor </w:t>
      </w:r>
      <w:proofErr w:type="spellStart"/>
      <w:r w:rsidR="009C1B56" w:rsidRPr="00DD3FAB">
        <w:rPr>
          <w:b/>
          <w:bCs/>
          <w:sz w:val="28"/>
          <w:szCs w:val="28"/>
        </w:rPr>
        <w:t>Kanishka</w:t>
      </w:r>
      <w:proofErr w:type="spellEnd"/>
      <w:r w:rsidR="009C1B56" w:rsidRPr="00DD3FAB">
        <w:rPr>
          <w:b/>
          <w:bCs/>
          <w:sz w:val="28"/>
          <w:szCs w:val="28"/>
        </w:rPr>
        <w:t xml:space="preserve"> issued coins featuring depictions of both Buddha and Lord Shiva.  </w:t>
      </w:r>
    </w:p>
    <w:p w14:paraId="46E99A30" w14:textId="57679778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="00585503" w:rsidRPr="00DD3FAB">
        <w:rPr>
          <w:rFonts w:ascii="Arial" w:hAnsi="Arial" w:cs="Arial"/>
          <w:b/>
          <w:bCs/>
          <w:sz w:val="28"/>
          <w:szCs w:val="28"/>
        </w:rPr>
        <w:t xml:space="preserve">(2) </w:t>
      </w:r>
      <w:r w:rsidRPr="00DD3FAB">
        <w:rPr>
          <w:b/>
          <w:bCs/>
          <w:sz w:val="28"/>
          <w:szCs w:val="28"/>
        </w:rPr>
        <w:t xml:space="preserve">The </w:t>
      </w:r>
      <w:proofErr w:type="spellStart"/>
      <w:r w:rsidRPr="00DD3FAB">
        <w:rPr>
          <w:b/>
          <w:bCs/>
          <w:sz w:val="28"/>
          <w:szCs w:val="28"/>
        </w:rPr>
        <w:t>Gandhara</w:t>
      </w:r>
      <w:proofErr w:type="spellEnd"/>
      <w:r w:rsidRPr="00DD3FAB">
        <w:rPr>
          <w:b/>
          <w:bCs/>
          <w:sz w:val="28"/>
          <w:szCs w:val="28"/>
        </w:rPr>
        <w:t xml:space="preserve"> School of Art primarily used red sandstone to sculpt realistic deities.  </w:t>
      </w:r>
    </w:p>
    <w:p w14:paraId="0ACCF051" w14:textId="4BD577F4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="00585503" w:rsidRPr="00DD3FAB">
        <w:rPr>
          <w:rFonts w:ascii="Arial" w:hAnsi="Arial" w:cs="Arial"/>
          <w:b/>
          <w:bCs/>
          <w:sz w:val="28"/>
          <w:szCs w:val="28"/>
        </w:rPr>
        <w:t xml:space="preserve">(3) </w:t>
      </w:r>
      <w:r w:rsidRPr="00DD3FAB">
        <w:rPr>
          <w:b/>
          <w:bCs/>
          <w:sz w:val="28"/>
          <w:szCs w:val="28"/>
        </w:rPr>
        <w:t xml:space="preserve">The </w:t>
      </w:r>
      <w:proofErr w:type="spellStart"/>
      <w:r w:rsidRPr="00DD3FAB">
        <w:rPr>
          <w:b/>
          <w:bCs/>
          <w:sz w:val="28"/>
          <w:szCs w:val="28"/>
        </w:rPr>
        <w:t>Kushanas</w:t>
      </w:r>
      <w:proofErr w:type="spellEnd"/>
      <w:r w:rsidRPr="00DD3FAB">
        <w:rPr>
          <w:b/>
          <w:bCs/>
          <w:sz w:val="28"/>
          <w:szCs w:val="28"/>
        </w:rPr>
        <w:t xml:space="preserve"> held strategic control over major segments of the Silk Route connecting Asia and the West.  </w:t>
      </w:r>
    </w:p>
    <w:p w14:paraId="7D284588" w14:textId="44E11215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Pr="00DD3FAB">
        <w:rPr>
          <w:b/>
          <w:bCs/>
          <w:sz w:val="28"/>
          <w:szCs w:val="28"/>
        </w:rPr>
        <w:t>Which of the statements given above is/are correct?</w:t>
      </w:r>
    </w:p>
    <w:p w14:paraId="65451BE6" w14:textId="6D34927D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b/>
          <w:bCs/>
          <w:sz w:val="28"/>
          <w:szCs w:val="28"/>
        </w:rPr>
        <w:lastRenderedPageBreak/>
        <w:t>a) 1 and 2 only</w:t>
      </w:r>
      <w:r w:rsidR="00585503" w:rsidRPr="00DD3FAB">
        <w:rPr>
          <w:b/>
          <w:bCs/>
          <w:sz w:val="28"/>
          <w:szCs w:val="28"/>
        </w:rPr>
        <w:t xml:space="preserve">           </w:t>
      </w:r>
      <w:r w:rsidRPr="00DD3FAB">
        <w:rPr>
          <w:b/>
          <w:bCs/>
          <w:sz w:val="28"/>
          <w:szCs w:val="28"/>
        </w:rPr>
        <w:t>b) 2 and 3 only</w:t>
      </w:r>
    </w:p>
    <w:p w14:paraId="32C5035A" w14:textId="4DC701B8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b/>
          <w:bCs/>
          <w:sz w:val="28"/>
          <w:szCs w:val="28"/>
        </w:rPr>
        <w:t>c) 1 and 3 only</w:t>
      </w:r>
      <w:r w:rsidR="00585503" w:rsidRPr="00DD3FAB">
        <w:rPr>
          <w:b/>
          <w:bCs/>
          <w:sz w:val="28"/>
          <w:szCs w:val="28"/>
        </w:rPr>
        <w:t xml:space="preserve">            </w:t>
      </w:r>
      <w:r w:rsidRPr="00DD3FAB">
        <w:rPr>
          <w:b/>
          <w:bCs/>
          <w:sz w:val="28"/>
          <w:szCs w:val="28"/>
        </w:rPr>
        <w:t xml:space="preserve">d) 1, 2, and 3  </w:t>
      </w:r>
    </w:p>
    <w:p w14:paraId="4B1E51BC" w14:textId="77777777" w:rsidR="009C1B56" w:rsidRPr="00DD3FAB" w:rsidRDefault="009C1B56" w:rsidP="009C1B56">
      <w:pPr>
        <w:rPr>
          <w:b/>
          <w:bCs/>
          <w:sz w:val="28"/>
          <w:szCs w:val="28"/>
        </w:rPr>
      </w:pPr>
    </w:p>
    <w:p w14:paraId="6532826B" w14:textId="77777777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</w:p>
    <w:p w14:paraId="5DC23D01" w14:textId="77777777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Pr="00DD3FAB">
        <w:rPr>
          <w:b/>
          <w:bCs/>
          <w:sz w:val="28"/>
          <w:szCs w:val="28"/>
        </w:rPr>
        <w:t xml:space="preserve">Q5.Assertion (A): </w:t>
      </w:r>
      <w:proofErr w:type="spellStart"/>
      <w:r w:rsidRPr="00DD3FAB">
        <w:rPr>
          <w:b/>
          <w:bCs/>
          <w:sz w:val="28"/>
          <w:szCs w:val="28"/>
        </w:rPr>
        <w:t>Satavahana</w:t>
      </w:r>
      <w:proofErr w:type="spellEnd"/>
      <w:r w:rsidRPr="00DD3FAB">
        <w:rPr>
          <w:b/>
          <w:bCs/>
          <w:sz w:val="28"/>
          <w:szCs w:val="28"/>
        </w:rPr>
        <w:t xml:space="preserve"> coinage frequently depicted two-</w:t>
      </w:r>
      <w:proofErr w:type="spellStart"/>
      <w:r w:rsidRPr="00DD3FAB">
        <w:rPr>
          <w:b/>
          <w:bCs/>
          <w:sz w:val="28"/>
          <w:szCs w:val="28"/>
        </w:rPr>
        <w:t>masted</w:t>
      </w:r>
      <w:proofErr w:type="spellEnd"/>
      <w:r w:rsidRPr="00DD3FAB">
        <w:rPr>
          <w:b/>
          <w:bCs/>
          <w:sz w:val="28"/>
          <w:szCs w:val="28"/>
        </w:rPr>
        <w:t xml:space="preserve"> seafaring ships.  </w:t>
      </w:r>
    </w:p>
    <w:p w14:paraId="7FAB2C0C" w14:textId="77777777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Pr="00DD3FAB">
        <w:rPr>
          <w:b/>
          <w:bCs/>
          <w:sz w:val="28"/>
          <w:szCs w:val="28"/>
        </w:rPr>
        <w:t xml:space="preserve">Reason (R): Maritime trade and ocean navigation played a vital role in the economic prosperity of the </w:t>
      </w:r>
      <w:proofErr w:type="spellStart"/>
      <w:r w:rsidRPr="00DD3FAB">
        <w:rPr>
          <w:b/>
          <w:bCs/>
          <w:sz w:val="28"/>
          <w:szCs w:val="28"/>
        </w:rPr>
        <w:t>Satavahana</w:t>
      </w:r>
      <w:proofErr w:type="spellEnd"/>
      <w:r w:rsidRPr="00DD3FAB">
        <w:rPr>
          <w:b/>
          <w:bCs/>
          <w:sz w:val="28"/>
          <w:szCs w:val="28"/>
        </w:rPr>
        <w:t xml:space="preserve"> kingdom.  </w:t>
      </w:r>
    </w:p>
    <w:p w14:paraId="64C5BCA5" w14:textId="77777777" w:rsidR="009C1B56" w:rsidRPr="00DD3FAB" w:rsidRDefault="009C1B56" w:rsidP="009C1B56">
      <w:pPr>
        <w:rPr>
          <w:b/>
          <w:bCs/>
          <w:sz w:val="28"/>
          <w:szCs w:val="28"/>
        </w:rPr>
      </w:pPr>
    </w:p>
    <w:p w14:paraId="10E3028D" w14:textId="77777777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Pr="00DD3FAB">
        <w:rPr>
          <w:b/>
          <w:bCs/>
          <w:sz w:val="28"/>
          <w:szCs w:val="28"/>
        </w:rPr>
        <w:t>Q6.</w:t>
      </w: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Pr="00DD3FAB">
        <w:rPr>
          <w:b/>
          <w:bCs/>
          <w:sz w:val="28"/>
          <w:szCs w:val="28"/>
        </w:rPr>
        <w:t xml:space="preserve">Assertion (A): King </w:t>
      </w:r>
      <w:proofErr w:type="spellStart"/>
      <w:r w:rsidRPr="00DD3FAB">
        <w:rPr>
          <w:b/>
          <w:bCs/>
          <w:sz w:val="28"/>
          <w:szCs w:val="28"/>
        </w:rPr>
        <w:t>Kharavela</w:t>
      </w:r>
      <w:proofErr w:type="spellEnd"/>
      <w:r w:rsidRPr="00DD3FAB">
        <w:rPr>
          <w:b/>
          <w:bCs/>
          <w:sz w:val="28"/>
          <w:szCs w:val="28"/>
        </w:rPr>
        <w:t xml:space="preserve"> of the </w:t>
      </w:r>
      <w:proofErr w:type="spellStart"/>
      <w:r w:rsidRPr="00DD3FAB">
        <w:rPr>
          <w:b/>
          <w:bCs/>
          <w:sz w:val="28"/>
          <w:szCs w:val="28"/>
        </w:rPr>
        <w:t>Chedi</w:t>
      </w:r>
      <w:proofErr w:type="spellEnd"/>
      <w:r w:rsidRPr="00DD3FAB">
        <w:rPr>
          <w:b/>
          <w:bCs/>
          <w:sz w:val="28"/>
          <w:szCs w:val="28"/>
        </w:rPr>
        <w:t xml:space="preserve"> dynasty is referred to as a </w:t>
      </w:r>
      <w:proofErr w:type="spellStart"/>
      <w:r w:rsidRPr="00DD3FAB">
        <w:rPr>
          <w:b/>
          <w:bCs/>
          <w:sz w:val="28"/>
          <w:szCs w:val="28"/>
        </w:rPr>
        <w:t>bhikshu</w:t>
      </w:r>
      <w:proofErr w:type="spellEnd"/>
      <w:r w:rsidRPr="00DD3FAB">
        <w:rPr>
          <w:b/>
          <w:bCs/>
          <w:sz w:val="28"/>
          <w:szCs w:val="28"/>
        </w:rPr>
        <w:t xml:space="preserve">-raja (monk-king).  </w:t>
      </w:r>
    </w:p>
    <w:p w14:paraId="6FE59151" w14:textId="77777777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Pr="00DD3FAB">
        <w:rPr>
          <w:b/>
          <w:bCs/>
          <w:sz w:val="28"/>
          <w:szCs w:val="28"/>
        </w:rPr>
        <w:t xml:space="preserve">Reason (R): </w:t>
      </w:r>
      <w:proofErr w:type="spellStart"/>
      <w:r w:rsidRPr="00DD3FAB">
        <w:rPr>
          <w:b/>
          <w:bCs/>
          <w:sz w:val="28"/>
          <w:szCs w:val="28"/>
        </w:rPr>
        <w:t>Kharavela</w:t>
      </w:r>
      <w:proofErr w:type="spellEnd"/>
      <w:r w:rsidRPr="00DD3FAB">
        <w:rPr>
          <w:b/>
          <w:bCs/>
          <w:sz w:val="28"/>
          <w:szCs w:val="28"/>
        </w:rPr>
        <w:t xml:space="preserve"> persecuted other religious sects to strictly impose Jainism throughout </w:t>
      </w:r>
      <w:proofErr w:type="spellStart"/>
      <w:r w:rsidRPr="00DD3FAB">
        <w:rPr>
          <w:b/>
          <w:bCs/>
          <w:sz w:val="28"/>
          <w:szCs w:val="28"/>
        </w:rPr>
        <w:t>Kalinga</w:t>
      </w:r>
      <w:proofErr w:type="spellEnd"/>
      <w:r w:rsidRPr="00DD3FAB">
        <w:rPr>
          <w:b/>
          <w:bCs/>
          <w:sz w:val="28"/>
          <w:szCs w:val="28"/>
        </w:rPr>
        <w:t xml:space="preserve">. </w:t>
      </w:r>
    </w:p>
    <w:p w14:paraId="359938AA" w14:textId="38A49B1D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b/>
          <w:bCs/>
          <w:sz w:val="28"/>
          <w:szCs w:val="28"/>
        </w:rPr>
        <w:t xml:space="preserve"> </w:t>
      </w:r>
    </w:p>
    <w:p w14:paraId="521FB410" w14:textId="77777777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Pr="00DD3FAB">
        <w:rPr>
          <w:b/>
          <w:bCs/>
          <w:sz w:val="28"/>
          <w:szCs w:val="28"/>
        </w:rPr>
        <w:t xml:space="preserve">Q7. An archaeologist unearths a stone sculpture displaying realistic anatomical proportions, intricate robes, and carved from grey-black schist stone in </w:t>
      </w:r>
      <w:proofErr w:type="spellStart"/>
      <w:r w:rsidRPr="00DD3FAB">
        <w:rPr>
          <w:b/>
          <w:bCs/>
          <w:sz w:val="28"/>
          <w:szCs w:val="28"/>
        </w:rPr>
        <w:t>northwestern</w:t>
      </w:r>
      <w:proofErr w:type="spellEnd"/>
      <w:r w:rsidRPr="00DD3FAB">
        <w:rPr>
          <w:b/>
          <w:bCs/>
          <w:sz w:val="28"/>
          <w:szCs w:val="28"/>
        </w:rPr>
        <w:t xml:space="preserve"> Pakistan. Based on your knowledge of ancient Indian art styles, which school of art does this object belong to?</w:t>
      </w:r>
    </w:p>
    <w:p w14:paraId="639DFAA5" w14:textId="6C72FFDC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b/>
          <w:bCs/>
          <w:sz w:val="28"/>
          <w:szCs w:val="28"/>
        </w:rPr>
        <w:t>a) Mathura School of Art</w:t>
      </w:r>
      <w:r w:rsidR="004D101A" w:rsidRPr="00DD3FAB">
        <w:rPr>
          <w:b/>
          <w:bCs/>
          <w:sz w:val="28"/>
          <w:szCs w:val="28"/>
        </w:rPr>
        <w:t xml:space="preserve">    </w:t>
      </w:r>
      <w:r w:rsidR="00424B7D" w:rsidRPr="00DD3FAB">
        <w:rPr>
          <w:b/>
          <w:bCs/>
          <w:sz w:val="28"/>
          <w:szCs w:val="28"/>
        </w:rPr>
        <w:t xml:space="preserve">  </w:t>
      </w:r>
      <w:r w:rsidR="004D101A" w:rsidRPr="00DD3FAB">
        <w:rPr>
          <w:b/>
          <w:bCs/>
          <w:sz w:val="28"/>
          <w:szCs w:val="28"/>
        </w:rPr>
        <w:t xml:space="preserve">  </w:t>
      </w:r>
      <w:r w:rsidRPr="00DD3FAB">
        <w:rPr>
          <w:b/>
          <w:bCs/>
          <w:sz w:val="28"/>
          <w:szCs w:val="28"/>
        </w:rPr>
        <w:t xml:space="preserve">b) </w:t>
      </w:r>
      <w:proofErr w:type="spellStart"/>
      <w:r w:rsidRPr="00DD3FAB">
        <w:rPr>
          <w:b/>
          <w:bCs/>
          <w:sz w:val="28"/>
          <w:szCs w:val="28"/>
        </w:rPr>
        <w:t>Gandhara</w:t>
      </w:r>
      <w:proofErr w:type="spellEnd"/>
      <w:r w:rsidRPr="00DD3FAB">
        <w:rPr>
          <w:b/>
          <w:bCs/>
          <w:sz w:val="28"/>
          <w:szCs w:val="28"/>
        </w:rPr>
        <w:t xml:space="preserve"> School of Art</w:t>
      </w:r>
    </w:p>
    <w:p w14:paraId="16D3B614" w14:textId="7241D9A8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b/>
          <w:bCs/>
          <w:sz w:val="28"/>
          <w:szCs w:val="28"/>
        </w:rPr>
        <w:t>c) Amravati School of Art</w:t>
      </w:r>
      <w:r w:rsidR="004D101A" w:rsidRPr="00DD3FAB">
        <w:rPr>
          <w:b/>
          <w:bCs/>
          <w:sz w:val="28"/>
          <w:szCs w:val="28"/>
        </w:rPr>
        <w:t xml:space="preserve"> </w:t>
      </w:r>
      <w:r w:rsidR="00424B7D" w:rsidRPr="00DD3FAB">
        <w:rPr>
          <w:b/>
          <w:bCs/>
          <w:sz w:val="28"/>
          <w:szCs w:val="28"/>
        </w:rPr>
        <w:t xml:space="preserve">      </w:t>
      </w:r>
      <w:r w:rsidRPr="00DD3FAB">
        <w:rPr>
          <w:b/>
          <w:bCs/>
          <w:sz w:val="28"/>
          <w:szCs w:val="28"/>
        </w:rPr>
        <w:t xml:space="preserve">d) Gupta School of Art  </w:t>
      </w:r>
    </w:p>
    <w:p w14:paraId="52FCEBB7" w14:textId="77777777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Pr="00DD3FAB">
        <w:rPr>
          <w:b/>
          <w:bCs/>
          <w:sz w:val="28"/>
          <w:szCs w:val="28"/>
        </w:rPr>
        <w:t>Q8. A historian finds ancient coin samples minted by foreign conquerors in North India that carry images of Indian deities like Vasudeva-Krishna and Lakshmi alongside Greek script. What primary conclusion can be drawn about this era?</w:t>
      </w:r>
    </w:p>
    <w:p w14:paraId="4BEBAC23" w14:textId="77777777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b/>
          <w:bCs/>
          <w:sz w:val="28"/>
          <w:szCs w:val="28"/>
        </w:rPr>
        <w:t>a) Foreign invaders completely erased local Indian religious practices.</w:t>
      </w:r>
    </w:p>
    <w:p w14:paraId="2B37A0B2" w14:textId="77777777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b/>
          <w:bCs/>
          <w:sz w:val="28"/>
          <w:szCs w:val="28"/>
        </w:rPr>
        <w:lastRenderedPageBreak/>
        <w:t>b) Foreign rulers engaged in cultural assimilation and respected local traditions to gain acceptance.</w:t>
      </w:r>
    </w:p>
    <w:p w14:paraId="101C884F" w14:textId="77777777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b/>
          <w:bCs/>
          <w:sz w:val="28"/>
          <w:szCs w:val="28"/>
        </w:rPr>
        <w:t>c) Indian rulers forced foreign invaders to abandon their own languages.</w:t>
      </w:r>
    </w:p>
    <w:p w14:paraId="31A608A8" w14:textId="77777777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b/>
          <w:bCs/>
          <w:sz w:val="28"/>
          <w:szCs w:val="28"/>
        </w:rPr>
        <w:t xml:space="preserve">d) Trade between India and Europe was entirely suspended during this era.  </w:t>
      </w:r>
    </w:p>
    <w:p w14:paraId="20020268" w14:textId="77777777" w:rsidR="009C1B56" w:rsidRPr="00DD3FAB" w:rsidRDefault="009C1B56" w:rsidP="009C1B56">
      <w:pPr>
        <w:rPr>
          <w:b/>
          <w:bCs/>
          <w:sz w:val="28"/>
          <w:szCs w:val="28"/>
        </w:rPr>
      </w:pPr>
    </w:p>
    <w:p w14:paraId="08231B50" w14:textId="77777777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Pr="00DD3FAB">
        <w:rPr>
          <w:b/>
          <w:bCs/>
          <w:sz w:val="28"/>
          <w:szCs w:val="28"/>
        </w:rPr>
        <w:t>Section B: Subjective Questions</w:t>
      </w:r>
    </w:p>
    <w:p w14:paraId="1120A720" w14:textId="77777777" w:rsidR="00D641B5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="00D641B5" w:rsidRPr="00DD3FAB">
        <w:rPr>
          <w:b/>
          <w:bCs/>
          <w:sz w:val="28"/>
          <w:szCs w:val="28"/>
        </w:rPr>
        <w:t>1</w:t>
      </w:r>
      <w:r w:rsidRPr="00DD3FAB">
        <w:rPr>
          <w:b/>
          <w:bCs/>
          <w:sz w:val="28"/>
          <w:szCs w:val="28"/>
        </w:rPr>
        <w:t>.</w:t>
      </w: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Pr="00DD3FAB">
        <w:rPr>
          <w:b/>
          <w:bCs/>
          <w:sz w:val="28"/>
          <w:szCs w:val="28"/>
        </w:rPr>
        <w:t xml:space="preserve">Mention two significant features of the </w:t>
      </w:r>
      <w:proofErr w:type="spellStart"/>
      <w:r w:rsidRPr="00DD3FAB">
        <w:rPr>
          <w:b/>
          <w:bCs/>
          <w:sz w:val="28"/>
          <w:szCs w:val="28"/>
        </w:rPr>
        <w:t>Hathigumpha</w:t>
      </w:r>
      <w:proofErr w:type="spellEnd"/>
      <w:r w:rsidRPr="00DD3FAB">
        <w:rPr>
          <w:b/>
          <w:bCs/>
          <w:sz w:val="28"/>
          <w:szCs w:val="28"/>
        </w:rPr>
        <w:t xml:space="preserve"> inscription found in the </w:t>
      </w:r>
      <w:proofErr w:type="spellStart"/>
      <w:r w:rsidRPr="00DD3FAB">
        <w:rPr>
          <w:b/>
          <w:bCs/>
          <w:sz w:val="28"/>
          <w:szCs w:val="28"/>
        </w:rPr>
        <w:t>Udayagiri</w:t>
      </w:r>
      <w:proofErr w:type="spellEnd"/>
      <w:r w:rsidRPr="00DD3FAB">
        <w:rPr>
          <w:b/>
          <w:bCs/>
          <w:sz w:val="28"/>
          <w:szCs w:val="28"/>
        </w:rPr>
        <w:t xml:space="preserve"> caves.  </w:t>
      </w:r>
    </w:p>
    <w:p w14:paraId="1F785EDF" w14:textId="77777777" w:rsidR="00BD0698" w:rsidRPr="00DD3FAB" w:rsidRDefault="00D641B5" w:rsidP="009C1B56">
      <w:pPr>
        <w:rPr>
          <w:b/>
          <w:bCs/>
          <w:sz w:val="28"/>
          <w:szCs w:val="28"/>
        </w:rPr>
      </w:pPr>
      <w:r w:rsidRPr="00DD3FAB">
        <w:rPr>
          <w:b/>
          <w:bCs/>
          <w:sz w:val="28"/>
          <w:szCs w:val="28"/>
        </w:rPr>
        <w:t>2.</w:t>
      </w:r>
      <w:r w:rsidR="009C1B56" w:rsidRPr="00DD3FAB">
        <w:rPr>
          <w:rFonts w:ascii="Arial" w:hAnsi="Arial" w:cs="Arial"/>
          <w:b/>
          <w:bCs/>
          <w:sz w:val="28"/>
          <w:szCs w:val="28"/>
        </w:rPr>
        <w:t>​</w:t>
      </w:r>
      <w:r w:rsidR="009C1B56" w:rsidRPr="00DD3FAB">
        <w:rPr>
          <w:b/>
          <w:bCs/>
          <w:sz w:val="28"/>
          <w:szCs w:val="28"/>
        </w:rPr>
        <w:t xml:space="preserve">What was the political significance of performing the Ashvamedha </w:t>
      </w:r>
      <w:proofErr w:type="spellStart"/>
      <w:r w:rsidR="009C1B56" w:rsidRPr="00DD3FAB">
        <w:rPr>
          <w:b/>
          <w:bCs/>
          <w:sz w:val="28"/>
          <w:szCs w:val="28"/>
        </w:rPr>
        <w:t>Yajna</w:t>
      </w:r>
      <w:proofErr w:type="spellEnd"/>
      <w:r w:rsidR="009C1B56" w:rsidRPr="00DD3FAB">
        <w:rPr>
          <w:b/>
          <w:bCs/>
          <w:sz w:val="28"/>
          <w:szCs w:val="28"/>
        </w:rPr>
        <w:t xml:space="preserve"> for ancient rulers like </w:t>
      </w:r>
      <w:proofErr w:type="spellStart"/>
      <w:r w:rsidR="009C1B56" w:rsidRPr="00DD3FAB">
        <w:rPr>
          <w:b/>
          <w:bCs/>
          <w:sz w:val="28"/>
          <w:szCs w:val="28"/>
        </w:rPr>
        <w:t>Pushyamitra</w:t>
      </w:r>
      <w:proofErr w:type="spellEnd"/>
      <w:r w:rsidR="009C1B56" w:rsidRPr="00DD3FAB">
        <w:rPr>
          <w:b/>
          <w:bCs/>
          <w:sz w:val="28"/>
          <w:szCs w:val="28"/>
        </w:rPr>
        <w:t xml:space="preserve"> </w:t>
      </w:r>
      <w:proofErr w:type="spellStart"/>
      <w:r w:rsidR="009C1B56" w:rsidRPr="00DD3FAB">
        <w:rPr>
          <w:b/>
          <w:bCs/>
          <w:sz w:val="28"/>
          <w:szCs w:val="28"/>
        </w:rPr>
        <w:t>Shunga</w:t>
      </w:r>
      <w:proofErr w:type="spellEnd"/>
      <w:r w:rsidR="009C1B56" w:rsidRPr="00DD3FAB">
        <w:rPr>
          <w:b/>
          <w:bCs/>
          <w:sz w:val="28"/>
          <w:szCs w:val="28"/>
        </w:rPr>
        <w:t xml:space="preserve">?  </w:t>
      </w:r>
      <w:r w:rsidR="00BD0698" w:rsidRPr="00DD3FAB">
        <w:rPr>
          <w:b/>
          <w:bCs/>
          <w:sz w:val="28"/>
          <w:szCs w:val="28"/>
        </w:rPr>
        <w:t>3</w:t>
      </w:r>
    </w:p>
    <w:p w14:paraId="2478A423" w14:textId="67DC6441" w:rsidR="009C1B56" w:rsidRPr="00DD3FAB" w:rsidRDefault="00BD0698" w:rsidP="009C1B56">
      <w:pPr>
        <w:rPr>
          <w:b/>
          <w:bCs/>
          <w:sz w:val="28"/>
          <w:szCs w:val="28"/>
        </w:rPr>
      </w:pPr>
      <w:r w:rsidRPr="00DD3FAB">
        <w:rPr>
          <w:b/>
          <w:bCs/>
          <w:sz w:val="28"/>
          <w:szCs w:val="28"/>
        </w:rPr>
        <w:t>3</w:t>
      </w:r>
      <w:r w:rsidR="009C1B56" w:rsidRPr="00DD3FAB">
        <w:rPr>
          <w:b/>
          <w:bCs/>
          <w:sz w:val="28"/>
          <w:szCs w:val="28"/>
        </w:rPr>
        <w:t>.</w:t>
      </w:r>
      <w:r w:rsidR="009C1B56" w:rsidRPr="00DD3FAB">
        <w:rPr>
          <w:rFonts w:ascii="Arial" w:hAnsi="Arial" w:cs="Arial"/>
          <w:b/>
          <w:bCs/>
          <w:sz w:val="28"/>
          <w:szCs w:val="28"/>
        </w:rPr>
        <w:t>​</w:t>
      </w:r>
      <w:r w:rsidR="009C1B56" w:rsidRPr="00DD3FAB">
        <w:rPr>
          <w:b/>
          <w:bCs/>
          <w:sz w:val="28"/>
          <w:szCs w:val="28"/>
        </w:rPr>
        <w:t xml:space="preserve">Briefly outline the main theme and moral message of the Tamil epic </w:t>
      </w:r>
      <w:proofErr w:type="spellStart"/>
      <w:r w:rsidR="009C1B56" w:rsidRPr="00DD3FAB">
        <w:rPr>
          <w:b/>
          <w:bCs/>
          <w:sz w:val="28"/>
          <w:szCs w:val="28"/>
        </w:rPr>
        <w:t>Silappadikaram</w:t>
      </w:r>
      <w:proofErr w:type="spellEnd"/>
      <w:r w:rsidR="009C1B56" w:rsidRPr="00DD3FAB">
        <w:rPr>
          <w:b/>
          <w:bCs/>
          <w:sz w:val="28"/>
          <w:szCs w:val="28"/>
        </w:rPr>
        <w:t xml:space="preserve">.  </w:t>
      </w:r>
    </w:p>
    <w:p w14:paraId="433DA609" w14:textId="2F38FDA9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="00BD0698" w:rsidRPr="00DD3FAB">
        <w:rPr>
          <w:b/>
          <w:bCs/>
          <w:sz w:val="28"/>
          <w:szCs w:val="28"/>
        </w:rPr>
        <w:t>4</w:t>
      </w:r>
      <w:r w:rsidRPr="00DD3FAB">
        <w:rPr>
          <w:b/>
          <w:bCs/>
          <w:sz w:val="28"/>
          <w:szCs w:val="28"/>
        </w:rPr>
        <w:t xml:space="preserve">.Contrast the key architectural and aesthetic differences between the </w:t>
      </w:r>
      <w:proofErr w:type="spellStart"/>
      <w:r w:rsidRPr="00DD3FAB">
        <w:rPr>
          <w:b/>
          <w:bCs/>
          <w:sz w:val="28"/>
          <w:szCs w:val="28"/>
        </w:rPr>
        <w:t>Gandhara</w:t>
      </w:r>
      <w:proofErr w:type="spellEnd"/>
      <w:r w:rsidRPr="00DD3FAB">
        <w:rPr>
          <w:b/>
          <w:bCs/>
          <w:sz w:val="28"/>
          <w:szCs w:val="28"/>
        </w:rPr>
        <w:t xml:space="preserve"> and Mathura schools of art.</w:t>
      </w:r>
    </w:p>
    <w:p w14:paraId="33A9E1E1" w14:textId="6781661B" w:rsidR="009C1B56" w:rsidRPr="00DD3FAB" w:rsidRDefault="00BD0698" w:rsidP="009C1B56">
      <w:pPr>
        <w:rPr>
          <w:b/>
          <w:bCs/>
          <w:sz w:val="28"/>
          <w:szCs w:val="28"/>
        </w:rPr>
      </w:pPr>
      <w:r w:rsidRPr="00DD3FAB">
        <w:rPr>
          <w:b/>
          <w:bCs/>
          <w:sz w:val="28"/>
          <w:szCs w:val="28"/>
        </w:rPr>
        <w:t>5</w:t>
      </w:r>
      <w:r w:rsidR="009C1B56" w:rsidRPr="00DD3FAB">
        <w:rPr>
          <w:b/>
          <w:bCs/>
          <w:sz w:val="28"/>
          <w:szCs w:val="28"/>
        </w:rPr>
        <w:t xml:space="preserve">. How did the </w:t>
      </w:r>
      <w:proofErr w:type="spellStart"/>
      <w:r w:rsidR="009C1B56" w:rsidRPr="00DD3FAB">
        <w:rPr>
          <w:b/>
          <w:bCs/>
          <w:sz w:val="28"/>
          <w:szCs w:val="28"/>
        </w:rPr>
        <w:t>Sangam</w:t>
      </w:r>
      <w:proofErr w:type="spellEnd"/>
      <w:r w:rsidR="009C1B56" w:rsidRPr="00DD3FAB">
        <w:rPr>
          <w:b/>
          <w:bCs/>
          <w:sz w:val="28"/>
          <w:szCs w:val="28"/>
        </w:rPr>
        <w:t xml:space="preserve"> literature contribute to our understanding of the social and economic conditions of Southern India?  </w:t>
      </w:r>
    </w:p>
    <w:p w14:paraId="23F03F9B" w14:textId="4D559A4E" w:rsidR="009C1B56" w:rsidRPr="00DD3FAB" w:rsidRDefault="00BD0698" w:rsidP="009C1B56">
      <w:pPr>
        <w:rPr>
          <w:b/>
          <w:bCs/>
          <w:sz w:val="28"/>
          <w:szCs w:val="28"/>
        </w:rPr>
      </w:pPr>
      <w:r w:rsidRPr="00DD3FAB">
        <w:rPr>
          <w:b/>
          <w:bCs/>
          <w:sz w:val="28"/>
          <w:szCs w:val="28"/>
        </w:rPr>
        <w:t>6</w:t>
      </w:r>
      <w:r w:rsidR="009C1B56" w:rsidRPr="00DD3FAB">
        <w:rPr>
          <w:b/>
          <w:bCs/>
          <w:sz w:val="28"/>
          <w:szCs w:val="28"/>
        </w:rPr>
        <w:t xml:space="preserve">. </w:t>
      </w:r>
      <w:proofErr w:type="spellStart"/>
      <w:r w:rsidR="009C1B56" w:rsidRPr="00DD3FAB">
        <w:rPr>
          <w:b/>
          <w:bCs/>
          <w:sz w:val="28"/>
          <w:szCs w:val="28"/>
        </w:rPr>
        <w:t>Satavahana</w:t>
      </w:r>
      <w:proofErr w:type="spellEnd"/>
      <w:r w:rsidR="009C1B56" w:rsidRPr="00DD3FAB">
        <w:rPr>
          <w:b/>
          <w:bCs/>
          <w:sz w:val="28"/>
          <w:szCs w:val="28"/>
        </w:rPr>
        <w:t xml:space="preserve"> kings frequently used </w:t>
      </w:r>
      <w:proofErr w:type="spellStart"/>
      <w:r w:rsidR="009C1B56" w:rsidRPr="00DD3FAB">
        <w:rPr>
          <w:b/>
          <w:bCs/>
          <w:sz w:val="28"/>
          <w:szCs w:val="28"/>
        </w:rPr>
        <w:t>metronymics</w:t>
      </w:r>
      <w:proofErr w:type="spellEnd"/>
      <w:r w:rsidR="009C1B56" w:rsidRPr="00DD3FAB">
        <w:rPr>
          <w:b/>
          <w:bCs/>
          <w:sz w:val="28"/>
          <w:szCs w:val="28"/>
        </w:rPr>
        <w:t xml:space="preserve"> (names derived from their mothers, e.g., </w:t>
      </w:r>
      <w:proofErr w:type="spellStart"/>
      <w:r w:rsidR="009C1B56" w:rsidRPr="00DD3FAB">
        <w:rPr>
          <w:b/>
          <w:bCs/>
          <w:sz w:val="28"/>
          <w:szCs w:val="28"/>
        </w:rPr>
        <w:t>Gautamiputra</w:t>
      </w:r>
      <w:proofErr w:type="spellEnd"/>
      <w:r w:rsidR="009C1B56" w:rsidRPr="00DD3FAB">
        <w:rPr>
          <w:b/>
          <w:bCs/>
          <w:sz w:val="28"/>
          <w:szCs w:val="28"/>
        </w:rPr>
        <w:t xml:space="preserve"> </w:t>
      </w:r>
      <w:proofErr w:type="spellStart"/>
      <w:r w:rsidR="009C1B56" w:rsidRPr="00DD3FAB">
        <w:rPr>
          <w:b/>
          <w:bCs/>
          <w:sz w:val="28"/>
          <w:szCs w:val="28"/>
        </w:rPr>
        <w:t>Satakarni</w:t>
      </w:r>
      <w:proofErr w:type="spellEnd"/>
      <w:r w:rsidR="009C1B56" w:rsidRPr="00DD3FAB">
        <w:rPr>
          <w:b/>
          <w:bCs/>
          <w:sz w:val="28"/>
          <w:szCs w:val="28"/>
        </w:rPr>
        <w:t xml:space="preserve">) and their royal women made independent land grants to religious orders. What does this evidence suggest about the socio-political standing of royal women in </w:t>
      </w:r>
      <w:proofErr w:type="spellStart"/>
      <w:r w:rsidR="009C1B56" w:rsidRPr="00DD3FAB">
        <w:rPr>
          <w:b/>
          <w:bCs/>
          <w:sz w:val="28"/>
          <w:szCs w:val="28"/>
        </w:rPr>
        <w:t>Satavahana</w:t>
      </w:r>
      <w:proofErr w:type="spellEnd"/>
      <w:r w:rsidR="009C1B56" w:rsidRPr="00DD3FAB">
        <w:rPr>
          <w:b/>
          <w:bCs/>
          <w:sz w:val="28"/>
          <w:szCs w:val="28"/>
        </w:rPr>
        <w:t xml:space="preserve"> society?  </w:t>
      </w:r>
    </w:p>
    <w:p w14:paraId="29380152" w14:textId="71A2D07E" w:rsidR="009C1B56" w:rsidRPr="00DD3FAB" w:rsidRDefault="00BD0698" w:rsidP="009C1B56">
      <w:pPr>
        <w:rPr>
          <w:b/>
          <w:bCs/>
          <w:sz w:val="28"/>
          <w:szCs w:val="28"/>
        </w:rPr>
      </w:pPr>
      <w:r w:rsidRPr="00DD3FAB">
        <w:rPr>
          <w:b/>
          <w:bCs/>
          <w:sz w:val="28"/>
          <w:szCs w:val="28"/>
        </w:rPr>
        <w:t>7</w:t>
      </w:r>
      <w:r w:rsidR="009C1B56" w:rsidRPr="00DD3FAB">
        <w:rPr>
          <w:b/>
          <w:bCs/>
          <w:sz w:val="28"/>
          <w:szCs w:val="28"/>
        </w:rPr>
        <w:t xml:space="preserve">. Examine the Brahmi numerals found in the </w:t>
      </w:r>
      <w:proofErr w:type="spellStart"/>
      <w:r w:rsidR="009C1B56" w:rsidRPr="00DD3FAB">
        <w:rPr>
          <w:b/>
          <w:bCs/>
          <w:sz w:val="28"/>
          <w:szCs w:val="28"/>
        </w:rPr>
        <w:t>Naneghat</w:t>
      </w:r>
      <w:proofErr w:type="spellEnd"/>
      <w:r w:rsidR="009C1B56" w:rsidRPr="00DD3FAB">
        <w:rPr>
          <w:b/>
          <w:bCs/>
          <w:sz w:val="28"/>
          <w:szCs w:val="28"/>
        </w:rPr>
        <w:t xml:space="preserve"> cave inscriptions. How do these ancient symbols support the statement that modern global numerical systems have their foundational roots in India?</w:t>
      </w:r>
    </w:p>
    <w:p w14:paraId="6FDA0B45" w14:textId="22D7C253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b/>
          <w:bCs/>
          <w:sz w:val="28"/>
          <w:szCs w:val="28"/>
        </w:rPr>
        <w:t xml:space="preserve"> </w:t>
      </w:r>
      <w:r w:rsidR="00BD0698" w:rsidRPr="00DD3FAB">
        <w:rPr>
          <w:b/>
          <w:bCs/>
          <w:sz w:val="28"/>
          <w:szCs w:val="28"/>
        </w:rPr>
        <w:t>8.</w:t>
      </w:r>
      <w:r w:rsidRPr="00DD3FAB">
        <w:rPr>
          <w:b/>
          <w:bCs/>
          <w:sz w:val="28"/>
          <w:szCs w:val="28"/>
        </w:rPr>
        <w:t xml:space="preserve"> The Grand </w:t>
      </w:r>
      <w:proofErr w:type="spellStart"/>
      <w:r w:rsidRPr="00DD3FAB">
        <w:rPr>
          <w:b/>
          <w:bCs/>
          <w:sz w:val="28"/>
          <w:szCs w:val="28"/>
        </w:rPr>
        <w:t>Anicut</w:t>
      </w:r>
      <w:proofErr w:type="spellEnd"/>
      <w:r w:rsidRPr="00DD3FAB">
        <w:rPr>
          <w:b/>
          <w:bCs/>
          <w:sz w:val="28"/>
          <w:szCs w:val="28"/>
        </w:rPr>
        <w:t xml:space="preserve"> (</w:t>
      </w:r>
      <w:proofErr w:type="spellStart"/>
      <w:r w:rsidRPr="00DD3FAB">
        <w:rPr>
          <w:b/>
          <w:bCs/>
          <w:sz w:val="28"/>
          <w:szCs w:val="28"/>
        </w:rPr>
        <w:t>Kallanai</w:t>
      </w:r>
      <w:proofErr w:type="spellEnd"/>
      <w:r w:rsidRPr="00DD3FAB">
        <w:rPr>
          <w:b/>
          <w:bCs/>
          <w:sz w:val="28"/>
          <w:szCs w:val="28"/>
        </w:rPr>
        <w:t xml:space="preserve">) built by </w:t>
      </w:r>
      <w:proofErr w:type="spellStart"/>
      <w:r w:rsidRPr="00DD3FAB">
        <w:rPr>
          <w:b/>
          <w:bCs/>
          <w:sz w:val="28"/>
          <w:szCs w:val="28"/>
        </w:rPr>
        <w:t>Chola</w:t>
      </w:r>
      <w:proofErr w:type="spellEnd"/>
      <w:r w:rsidRPr="00DD3FAB">
        <w:rPr>
          <w:b/>
          <w:bCs/>
          <w:sz w:val="28"/>
          <w:szCs w:val="28"/>
        </w:rPr>
        <w:t xml:space="preserve"> King </w:t>
      </w:r>
      <w:proofErr w:type="spellStart"/>
      <w:r w:rsidRPr="00DD3FAB">
        <w:rPr>
          <w:b/>
          <w:bCs/>
          <w:sz w:val="28"/>
          <w:szCs w:val="28"/>
        </w:rPr>
        <w:t>Karikala</w:t>
      </w:r>
      <w:proofErr w:type="spellEnd"/>
      <w:r w:rsidRPr="00DD3FAB">
        <w:rPr>
          <w:b/>
          <w:bCs/>
          <w:sz w:val="28"/>
          <w:szCs w:val="28"/>
        </w:rPr>
        <w:t xml:space="preserve"> in the </w:t>
      </w:r>
      <w:proofErr w:type="spellStart"/>
      <w:r w:rsidRPr="00DD3FAB">
        <w:rPr>
          <w:b/>
          <w:bCs/>
          <w:sz w:val="28"/>
          <w:szCs w:val="28"/>
        </w:rPr>
        <w:t>Kaveri</w:t>
      </w:r>
      <w:proofErr w:type="spellEnd"/>
      <w:r w:rsidRPr="00DD3FAB">
        <w:rPr>
          <w:b/>
          <w:bCs/>
          <w:sz w:val="28"/>
          <w:szCs w:val="28"/>
        </w:rPr>
        <w:t xml:space="preserve"> delta over 1,800 years ago is still functional today for agricultural </w:t>
      </w:r>
      <w:r w:rsidRPr="00DD3FAB">
        <w:rPr>
          <w:b/>
          <w:bCs/>
          <w:sz w:val="28"/>
          <w:szCs w:val="28"/>
        </w:rPr>
        <w:lastRenderedPageBreak/>
        <w:t xml:space="preserve">irrigation.  </w:t>
      </w:r>
      <w:proofErr w:type="spellStart"/>
      <w:r w:rsidRPr="00DD3FAB">
        <w:rPr>
          <w:b/>
          <w:bCs/>
          <w:sz w:val="28"/>
          <w:szCs w:val="28"/>
        </w:rPr>
        <w:t>Analyze</w:t>
      </w:r>
      <w:proofErr w:type="spellEnd"/>
      <w:r w:rsidRPr="00DD3FAB">
        <w:rPr>
          <w:b/>
          <w:bCs/>
          <w:sz w:val="28"/>
          <w:szCs w:val="28"/>
        </w:rPr>
        <w:t xml:space="preserve"> the geographical and economic factors that made this engineering feat successful.</w:t>
      </w:r>
    </w:p>
    <w:p w14:paraId="1AEF45DD" w14:textId="77777777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Pr="00DD3FAB">
        <w:rPr>
          <w:b/>
          <w:bCs/>
          <w:sz w:val="28"/>
          <w:szCs w:val="28"/>
        </w:rPr>
        <w:t>What lessons can modern civil planners draw from ancient Indian water conservation techniques when addressing climate resilience today?</w:t>
      </w:r>
    </w:p>
    <w:p w14:paraId="6857E30F" w14:textId="77777777" w:rsidR="009C1B56" w:rsidRPr="00DD3FAB" w:rsidRDefault="009C1B56" w:rsidP="009C1B56">
      <w:pPr>
        <w:rPr>
          <w:b/>
          <w:bCs/>
          <w:sz w:val="28"/>
          <w:szCs w:val="28"/>
        </w:rPr>
      </w:pPr>
    </w:p>
    <w:p w14:paraId="0EAEA3FF" w14:textId="77777777" w:rsidR="009C1B56" w:rsidRPr="00DD3FAB" w:rsidRDefault="009C1B56" w:rsidP="009C1B56">
      <w:pPr>
        <w:rPr>
          <w:b/>
          <w:bCs/>
          <w:sz w:val="28"/>
          <w:szCs w:val="28"/>
        </w:rPr>
      </w:pPr>
    </w:p>
    <w:p w14:paraId="48DD3BCD" w14:textId="77777777" w:rsidR="00BD0698" w:rsidRDefault="00BD0698" w:rsidP="009C1B56">
      <w:pPr>
        <w:rPr>
          <w:b/>
          <w:bCs/>
          <w:sz w:val="28"/>
          <w:szCs w:val="28"/>
        </w:rPr>
      </w:pPr>
    </w:p>
    <w:p w14:paraId="44CCDB61" w14:textId="77777777" w:rsidR="00DD3FAB" w:rsidRDefault="00DD3FAB" w:rsidP="009C1B56">
      <w:pPr>
        <w:rPr>
          <w:b/>
          <w:bCs/>
          <w:sz w:val="28"/>
          <w:szCs w:val="28"/>
        </w:rPr>
      </w:pPr>
    </w:p>
    <w:p w14:paraId="2972DB03" w14:textId="77777777" w:rsidR="00DD3FAB" w:rsidRDefault="00DD3FAB" w:rsidP="009C1B56">
      <w:pPr>
        <w:rPr>
          <w:b/>
          <w:bCs/>
          <w:sz w:val="28"/>
          <w:szCs w:val="28"/>
        </w:rPr>
      </w:pPr>
    </w:p>
    <w:p w14:paraId="2207FAB6" w14:textId="77777777" w:rsidR="00DD3FAB" w:rsidRDefault="00DD3FAB" w:rsidP="009C1B56">
      <w:pPr>
        <w:rPr>
          <w:b/>
          <w:bCs/>
          <w:sz w:val="28"/>
          <w:szCs w:val="28"/>
        </w:rPr>
      </w:pPr>
    </w:p>
    <w:p w14:paraId="0A62ED29" w14:textId="77777777" w:rsidR="00DD3FAB" w:rsidRDefault="00DD3FAB" w:rsidP="009C1B56">
      <w:pPr>
        <w:rPr>
          <w:b/>
          <w:bCs/>
          <w:sz w:val="28"/>
          <w:szCs w:val="28"/>
        </w:rPr>
      </w:pPr>
    </w:p>
    <w:p w14:paraId="4112F666" w14:textId="77777777" w:rsidR="00DD3FAB" w:rsidRDefault="00DD3FAB" w:rsidP="009C1B56">
      <w:pPr>
        <w:rPr>
          <w:b/>
          <w:bCs/>
          <w:sz w:val="28"/>
          <w:szCs w:val="28"/>
        </w:rPr>
      </w:pPr>
    </w:p>
    <w:p w14:paraId="4308C1F5" w14:textId="77777777" w:rsidR="00DD3FAB" w:rsidRDefault="00DD3FAB" w:rsidP="009C1B56">
      <w:pPr>
        <w:rPr>
          <w:b/>
          <w:bCs/>
          <w:sz w:val="28"/>
          <w:szCs w:val="28"/>
        </w:rPr>
      </w:pPr>
    </w:p>
    <w:p w14:paraId="7046D97D" w14:textId="77777777" w:rsidR="00DD3FAB" w:rsidRDefault="00DD3FAB" w:rsidP="009C1B56">
      <w:pPr>
        <w:rPr>
          <w:b/>
          <w:bCs/>
          <w:sz w:val="28"/>
          <w:szCs w:val="28"/>
        </w:rPr>
      </w:pPr>
    </w:p>
    <w:p w14:paraId="0834495B" w14:textId="77777777" w:rsidR="00DD3FAB" w:rsidRPr="00DD3FAB" w:rsidRDefault="00DD3FAB" w:rsidP="009C1B56">
      <w:pPr>
        <w:rPr>
          <w:b/>
          <w:bCs/>
          <w:sz w:val="28"/>
          <w:szCs w:val="28"/>
        </w:rPr>
      </w:pPr>
    </w:p>
    <w:p w14:paraId="5CD6368A" w14:textId="77777777" w:rsidR="009C1B56" w:rsidRPr="00DD3FAB" w:rsidRDefault="009C1B56" w:rsidP="009C1B56">
      <w:pPr>
        <w:rPr>
          <w:b/>
          <w:bCs/>
          <w:sz w:val="28"/>
          <w:szCs w:val="28"/>
        </w:rPr>
      </w:pPr>
    </w:p>
    <w:p w14:paraId="20F74239" w14:textId="77777777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Pr="00DD3FAB">
        <w:rPr>
          <w:b/>
          <w:bCs/>
          <w:sz w:val="28"/>
          <w:szCs w:val="28"/>
        </w:rPr>
        <w:t>Answer Key (MCQs)</w:t>
      </w:r>
    </w:p>
    <w:p w14:paraId="48B4425F" w14:textId="77777777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Pr="00DD3FAB">
        <w:rPr>
          <w:b/>
          <w:bCs/>
          <w:sz w:val="28"/>
          <w:szCs w:val="28"/>
        </w:rPr>
        <w:t xml:space="preserve">Q1: b) 78 years  </w:t>
      </w:r>
    </w:p>
    <w:p w14:paraId="46632328" w14:textId="77777777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Pr="00DD3FAB">
        <w:rPr>
          <w:b/>
          <w:bCs/>
          <w:sz w:val="28"/>
          <w:szCs w:val="28"/>
        </w:rPr>
        <w:t xml:space="preserve">Q2: c) </w:t>
      </w:r>
      <w:proofErr w:type="spellStart"/>
      <w:r w:rsidRPr="00DD3FAB">
        <w:rPr>
          <w:b/>
          <w:bCs/>
          <w:sz w:val="28"/>
          <w:szCs w:val="28"/>
        </w:rPr>
        <w:t>Naneghat</w:t>
      </w:r>
      <w:proofErr w:type="spellEnd"/>
      <w:r w:rsidRPr="00DD3FAB">
        <w:rPr>
          <w:b/>
          <w:bCs/>
          <w:sz w:val="28"/>
          <w:szCs w:val="28"/>
        </w:rPr>
        <w:t xml:space="preserve"> Caves  </w:t>
      </w:r>
    </w:p>
    <w:p w14:paraId="64489DE8" w14:textId="77777777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Pr="00DD3FAB">
        <w:rPr>
          <w:b/>
          <w:bCs/>
          <w:sz w:val="28"/>
          <w:szCs w:val="28"/>
        </w:rPr>
        <w:t xml:space="preserve">Q3: c) </w:t>
      </w:r>
      <w:proofErr w:type="spellStart"/>
      <w:r w:rsidRPr="00DD3FAB">
        <w:rPr>
          <w:b/>
          <w:bCs/>
          <w:sz w:val="28"/>
          <w:szCs w:val="28"/>
        </w:rPr>
        <w:t>Kaveri</w:t>
      </w:r>
      <w:proofErr w:type="spellEnd"/>
      <w:r w:rsidRPr="00DD3FAB">
        <w:rPr>
          <w:b/>
          <w:bCs/>
          <w:sz w:val="28"/>
          <w:szCs w:val="28"/>
        </w:rPr>
        <w:t xml:space="preserve"> River  </w:t>
      </w:r>
    </w:p>
    <w:p w14:paraId="50DEA818" w14:textId="77777777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Pr="00DD3FAB">
        <w:rPr>
          <w:b/>
          <w:bCs/>
          <w:sz w:val="28"/>
          <w:szCs w:val="28"/>
        </w:rPr>
        <w:t xml:space="preserve">Q4: c) 1 and 3 only (Statement 2 is incorrect because Mathura school used red sandstone, whereas </w:t>
      </w:r>
      <w:proofErr w:type="spellStart"/>
      <w:r w:rsidRPr="00DD3FAB">
        <w:rPr>
          <w:b/>
          <w:bCs/>
          <w:sz w:val="28"/>
          <w:szCs w:val="28"/>
        </w:rPr>
        <w:t>Gandhara</w:t>
      </w:r>
      <w:proofErr w:type="spellEnd"/>
      <w:r w:rsidRPr="00DD3FAB">
        <w:rPr>
          <w:b/>
          <w:bCs/>
          <w:sz w:val="28"/>
          <w:szCs w:val="28"/>
        </w:rPr>
        <w:t xml:space="preserve"> used grey-black schist).  </w:t>
      </w:r>
    </w:p>
    <w:p w14:paraId="08E38042" w14:textId="77777777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Pr="00DD3FAB">
        <w:rPr>
          <w:b/>
          <w:bCs/>
          <w:sz w:val="28"/>
          <w:szCs w:val="28"/>
        </w:rPr>
        <w:t xml:space="preserve">Q5: (A)  </w:t>
      </w:r>
    </w:p>
    <w:p w14:paraId="1ABC07CB" w14:textId="77777777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Pr="00DD3FAB">
        <w:rPr>
          <w:b/>
          <w:bCs/>
          <w:sz w:val="28"/>
          <w:szCs w:val="28"/>
        </w:rPr>
        <w:t xml:space="preserve">Q6: (C) (Reason is false; </w:t>
      </w:r>
      <w:proofErr w:type="spellStart"/>
      <w:r w:rsidRPr="00DD3FAB">
        <w:rPr>
          <w:b/>
          <w:bCs/>
          <w:sz w:val="28"/>
          <w:szCs w:val="28"/>
        </w:rPr>
        <w:t>Kharavela</w:t>
      </w:r>
      <w:proofErr w:type="spellEnd"/>
      <w:r w:rsidRPr="00DD3FAB">
        <w:rPr>
          <w:b/>
          <w:bCs/>
          <w:sz w:val="28"/>
          <w:szCs w:val="28"/>
        </w:rPr>
        <w:t xml:space="preserve"> was tolerant of all sects).  </w:t>
      </w:r>
    </w:p>
    <w:p w14:paraId="3A83C9D8" w14:textId="77777777" w:rsidR="009C1B56" w:rsidRPr="00DD3FAB" w:rsidRDefault="009C1B56" w:rsidP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lastRenderedPageBreak/>
        <w:t>​</w:t>
      </w:r>
      <w:r w:rsidRPr="00DD3FAB">
        <w:rPr>
          <w:b/>
          <w:bCs/>
          <w:sz w:val="28"/>
          <w:szCs w:val="28"/>
        </w:rPr>
        <w:t xml:space="preserve">Q7: b) </w:t>
      </w:r>
      <w:proofErr w:type="spellStart"/>
      <w:r w:rsidRPr="00DD3FAB">
        <w:rPr>
          <w:b/>
          <w:bCs/>
          <w:sz w:val="28"/>
          <w:szCs w:val="28"/>
        </w:rPr>
        <w:t>Gandhara</w:t>
      </w:r>
      <w:proofErr w:type="spellEnd"/>
      <w:r w:rsidRPr="00DD3FAB">
        <w:rPr>
          <w:b/>
          <w:bCs/>
          <w:sz w:val="28"/>
          <w:szCs w:val="28"/>
        </w:rPr>
        <w:t xml:space="preserve"> School of Art  </w:t>
      </w:r>
    </w:p>
    <w:p w14:paraId="64DC4B6A" w14:textId="6CE327CD" w:rsidR="009C1B56" w:rsidRPr="00DD3FAB" w:rsidRDefault="009C1B56">
      <w:pPr>
        <w:rPr>
          <w:b/>
          <w:bCs/>
          <w:sz w:val="28"/>
          <w:szCs w:val="28"/>
        </w:rPr>
      </w:pPr>
      <w:r w:rsidRPr="00DD3FAB">
        <w:rPr>
          <w:rFonts w:ascii="Arial" w:hAnsi="Arial" w:cs="Arial"/>
          <w:b/>
          <w:bCs/>
          <w:sz w:val="28"/>
          <w:szCs w:val="28"/>
        </w:rPr>
        <w:t>​</w:t>
      </w:r>
      <w:r w:rsidRPr="00DD3FAB">
        <w:rPr>
          <w:b/>
          <w:bCs/>
          <w:sz w:val="28"/>
          <w:szCs w:val="28"/>
        </w:rPr>
        <w:t>Q8: b) Foreign rulers engaged in cultural assimilation and respected local traditions to gain acceptance.</w:t>
      </w:r>
    </w:p>
    <w:sectPr w:rsidR="009C1B56" w:rsidRPr="00DD3F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70E76"/>
    <w:multiLevelType w:val="hybridMultilevel"/>
    <w:tmpl w:val="546645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42326"/>
    <w:multiLevelType w:val="hybridMultilevel"/>
    <w:tmpl w:val="4AEEEC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94D14"/>
    <w:multiLevelType w:val="hybridMultilevel"/>
    <w:tmpl w:val="95EE3C9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257EC"/>
    <w:multiLevelType w:val="hybridMultilevel"/>
    <w:tmpl w:val="ECB8E1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E5692"/>
    <w:multiLevelType w:val="hybridMultilevel"/>
    <w:tmpl w:val="BE9AB2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25096"/>
    <w:multiLevelType w:val="hybridMultilevel"/>
    <w:tmpl w:val="0FF2193E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7379E3"/>
    <w:multiLevelType w:val="hybridMultilevel"/>
    <w:tmpl w:val="7B4CA56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60671"/>
    <w:multiLevelType w:val="hybridMultilevel"/>
    <w:tmpl w:val="31A04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734836">
    <w:abstractNumId w:val="1"/>
  </w:num>
  <w:num w:numId="2" w16cid:durableId="1149635000">
    <w:abstractNumId w:val="7"/>
  </w:num>
  <w:num w:numId="3" w16cid:durableId="147554270">
    <w:abstractNumId w:val="0"/>
  </w:num>
  <w:num w:numId="4" w16cid:durableId="896740983">
    <w:abstractNumId w:val="6"/>
  </w:num>
  <w:num w:numId="5" w16cid:durableId="322707955">
    <w:abstractNumId w:val="2"/>
  </w:num>
  <w:num w:numId="6" w16cid:durableId="1096360612">
    <w:abstractNumId w:val="4"/>
  </w:num>
  <w:num w:numId="7" w16cid:durableId="1175076480">
    <w:abstractNumId w:val="3"/>
  </w:num>
  <w:num w:numId="8" w16cid:durableId="16762243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56"/>
    <w:rsid w:val="000D6E4E"/>
    <w:rsid w:val="00214937"/>
    <w:rsid w:val="00234230"/>
    <w:rsid w:val="00292483"/>
    <w:rsid w:val="003569F4"/>
    <w:rsid w:val="003C14B2"/>
    <w:rsid w:val="00424B7D"/>
    <w:rsid w:val="00450DE8"/>
    <w:rsid w:val="004D101A"/>
    <w:rsid w:val="00585503"/>
    <w:rsid w:val="0067548C"/>
    <w:rsid w:val="00676415"/>
    <w:rsid w:val="008C47E6"/>
    <w:rsid w:val="008E6D7B"/>
    <w:rsid w:val="00987B4A"/>
    <w:rsid w:val="009C1B56"/>
    <w:rsid w:val="00B71C27"/>
    <w:rsid w:val="00BD0698"/>
    <w:rsid w:val="00CD2A20"/>
    <w:rsid w:val="00D46935"/>
    <w:rsid w:val="00D641B5"/>
    <w:rsid w:val="00DD3FAB"/>
    <w:rsid w:val="00E359AF"/>
    <w:rsid w:val="00E8004E"/>
    <w:rsid w:val="00F7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F6D285"/>
  <w15:chartTrackingRefBased/>
  <w15:docId w15:val="{C92FA887-70A8-FE45-BEBA-A813D232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1B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B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1B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B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B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1B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B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B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B5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B5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1B5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B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B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B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B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B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B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1B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C1B5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1B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C1B5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C1B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1B56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1B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1B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B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B56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1B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683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2026-07-28T05:40:00Z</dcterms:created>
  <dcterms:modified xsi:type="dcterms:W3CDTF">2026-07-28T05:40:00Z</dcterms:modified>
</cp:coreProperties>
</file>